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1169A" w14:textId="256CD994" w:rsidR="009B79F0" w:rsidRPr="009B79F0" w:rsidRDefault="009B79F0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9B79F0">
        <w:rPr>
          <w:rFonts w:ascii="Times New Roman" w:hAnsi="Times New Roman" w:cs="Times New Roman"/>
          <w:sz w:val="28"/>
          <w:szCs w:val="28"/>
        </w:rPr>
        <w:tab/>
      </w:r>
      <w:r w:rsidRPr="009B79F0">
        <w:rPr>
          <w:rFonts w:ascii="Times New Roman" w:hAnsi="Times New Roman" w:cs="Times New Roman"/>
          <w:sz w:val="28"/>
          <w:szCs w:val="28"/>
        </w:rPr>
        <w:tab/>
      </w:r>
      <w:r w:rsidRPr="009B79F0">
        <w:rPr>
          <w:rFonts w:ascii="Times New Roman" w:hAnsi="Times New Roman" w:cs="Times New Roman"/>
          <w:sz w:val="28"/>
          <w:szCs w:val="28"/>
        </w:rPr>
        <w:tab/>
      </w:r>
      <w:r w:rsidRPr="009B79F0">
        <w:rPr>
          <w:rFonts w:ascii="Times New Roman" w:hAnsi="Times New Roman" w:cs="Times New Roman"/>
          <w:sz w:val="28"/>
          <w:szCs w:val="28"/>
        </w:rPr>
        <w:tab/>
      </w:r>
      <w:r w:rsidRPr="009B79F0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CSA0714-COMPUTER NETWORKS </w:t>
      </w:r>
    </w:p>
    <w:p w14:paraId="19DD8BA6" w14:textId="1B111104" w:rsidR="006F3DA7" w:rsidRPr="009B79F0" w:rsidRDefault="009B79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G. PUNEETH (192211098).</w:t>
      </w:r>
    </w:p>
    <w:p w14:paraId="634328BC" w14:textId="77777777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1. Configuration of Network Devices using Packet Tracer tools (Hub, Switch, Ethernet, Broadcast)</w:t>
      </w:r>
    </w:p>
    <w:p w14:paraId="227E8E70" w14:textId="77777777" w:rsidR="00904F13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3C616" wp14:editId="27C311A9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25DE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2. Design and Configuration of Star Topologies using Packet Tracer</w:t>
      </w:r>
    </w:p>
    <w:p w14:paraId="4E58A4EB" w14:textId="77777777" w:rsidR="00CD70FD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947CE" wp14:editId="0A946149">
            <wp:extent cx="5731510" cy="32270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9B2C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</w:p>
    <w:p w14:paraId="1B910E36" w14:textId="77777777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</w:p>
    <w:p w14:paraId="26DAF46D" w14:textId="77777777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3. Design and Configuration of BUS Topologies using Packet Tracer</w:t>
      </w:r>
    </w:p>
    <w:p w14:paraId="38DFC606" w14:textId="77777777" w:rsidR="00CD70FD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4F0E1" wp14:editId="3079D865">
            <wp:extent cx="5731510" cy="3223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B881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4. Design and Configuration of RING Topologies using Packet Tracer</w:t>
      </w:r>
    </w:p>
    <w:p w14:paraId="11FF3563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F6518" wp14:editId="458631B8">
            <wp:extent cx="5731510" cy="301591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/>
                  </pic:blipFill>
                  <pic:spPr bwMode="auto">
                    <a:xfrm>
                      <a:off x="0" y="0"/>
                      <a:ext cx="5731510" cy="301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2150B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1B0B4660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4360EF7C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6A3CDEF6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5A577C68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06AFC8A5" w14:textId="3C426633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5. Design and Configuration of Mesh Topologies using Packet Tracer</w:t>
      </w:r>
    </w:p>
    <w:p w14:paraId="20B125D4" w14:textId="77777777" w:rsidR="003B3740" w:rsidRPr="009B79F0" w:rsidRDefault="00CD70FD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2E3E2E" wp14:editId="3114387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FF38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6. Design and Configuration of Tree Topologies using Packet Tracer</w:t>
      </w:r>
    </w:p>
    <w:p w14:paraId="25BFF2F1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7DBB7" wp14:editId="6144E02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DB18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26FD15D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63C9993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DDC7185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3CFBE258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26271A85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5311DE8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085532F6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7. Design and Configuration of Hybrid Topologies using Packet Tracer</w:t>
      </w:r>
      <w:r w:rsidR="003B3740" w:rsidRPr="009B79F0">
        <w:rPr>
          <w:rFonts w:ascii="Times New Roman" w:hAnsi="Times New Roman" w:cs="Times New Roman"/>
          <w:sz w:val="28"/>
          <w:szCs w:val="28"/>
        </w:rPr>
        <w:t>.</w:t>
      </w:r>
    </w:p>
    <w:p w14:paraId="4790CD80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B79F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B79F0">
        <w:rPr>
          <w:rFonts w:ascii="Times New Roman" w:hAnsi="Times New Roman" w:cs="Times New Roman"/>
          <w:sz w:val="28"/>
          <w:szCs w:val="28"/>
        </w:rPr>
        <w:t>)</w:t>
      </w:r>
    </w:p>
    <w:p w14:paraId="192881F1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949B6" wp14:editId="3E6D8E67">
            <wp:extent cx="5731005" cy="287955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3"/>
                    <a:stretch/>
                  </pic:blipFill>
                  <pic:spPr bwMode="auto">
                    <a:xfrm>
                      <a:off x="0" y="0"/>
                      <a:ext cx="5731510" cy="28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B73E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(ii)</w:t>
      </w:r>
    </w:p>
    <w:p w14:paraId="233BA44F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CE39B" wp14:editId="7FB47125">
            <wp:extent cx="5731510" cy="32270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3BEC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29D6A2AE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2A2BADC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8B75AFA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D2A09E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30CBB286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118C87F6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8. Data Link Layer Traffic Simulation using Packet Tracer Analysis of ARP</w:t>
      </w:r>
    </w:p>
    <w:p w14:paraId="5748B491" w14:textId="77777777" w:rsidR="00CD70FD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58F5A" wp14:editId="7B3953B9">
            <wp:extent cx="5731510" cy="3227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1477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9. Data Link Layer Traffic Simulation using Packet Tracer Analysis of LLDP</w:t>
      </w:r>
    </w:p>
    <w:p w14:paraId="1DD1E164" w14:textId="77777777" w:rsidR="00CD70FD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DCCDA" wp14:editId="00B8AFB9">
            <wp:extent cx="5731510" cy="30099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69BC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BA511CF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EBE01C5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10. Data Link Layer Traffic Simulation using Packet Tracer Analysis of CSMA/CD &amp; CSMA/CA</w:t>
      </w:r>
      <w:r w:rsidR="003B3740" w:rsidRPr="009B79F0">
        <w:rPr>
          <w:rFonts w:ascii="Times New Roman" w:hAnsi="Times New Roman" w:cs="Times New Roman"/>
          <w:sz w:val="28"/>
          <w:szCs w:val="28"/>
        </w:rPr>
        <w:t>.</w:t>
      </w:r>
    </w:p>
    <w:p w14:paraId="6A56CE3C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B79F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B79F0">
        <w:rPr>
          <w:rFonts w:ascii="Times New Roman" w:hAnsi="Times New Roman" w:cs="Times New Roman"/>
          <w:sz w:val="28"/>
          <w:szCs w:val="28"/>
        </w:rPr>
        <w:t>)</w:t>
      </w:r>
    </w:p>
    <w:p w14:paraId="1F32D4AD" w14:textId="77777777" w:rsidR="00CD70FD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A0E98" wp14:editId="764EB482">
            <wp:extent cx="5731510" cy="32232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B481" w14:textId="77777777" w:rsidR="00CF71E2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(ii)</w:t>
      </w:r>
    </w:p>
    <w:p w14:paraId="67BAB9E3" w14:textId="77777777" w:rsidR="00CF71E2" w:rsidRPr="009B79F0" w:rsidRDefault="00CF71E2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6FDBFB" wp14:editId="125716A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3194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7CCB4C3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133F66F3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025D2982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B0E20AA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7807FBB0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11. Implementation of Bit stuffing mechanism using C</w:t>
      </w:r>
    </w:p>
    <w:p w14:paraId="654F8F4A" w14:textId="77777777" w:rsidR="00CD70FD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D0924" wp14:editId="39248950">
            <wp:extent cx="5731510" cy="32270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E991" w14:textId="77777777" w:rsidR="00CD70FD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 xml:space="preserve">12. To design the two different </w:t>
      </w:r>
      <w:r w:rsidR="003B3740" w:rsidRPr="009B79F0">
        <w:rPr>
          <w:rFonts w:ascii="Times New Roman" w:hAnsi="Times New Roman" w:cs="Times New Roman"/>
          <w:sz w:val="28"/>
          <w:szCs w:val="28"/>
        </w:rPr>
        <w:t>networks</w:t>
      </w:r>
      <w:r w:rsidRPr="009B79F0">
        <w:rPr>
          <w:rFonts w:ascii="Times New Roman" w:hAnsi="Times New Roman" w:cs="Times New Roman"/>
          <w:sz w:val="28"/>
          <w:szCs w:val="28"/>
        </w:rPr>
        <w:t xml:space="preserve"> with Static Routing techniques using Packet Tracer</w:t>
      </w:r>
    </w:p>
    <w:p w14:paraId="7A6537CA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496BB" wp14:editId="30076784">
            <wp:extent cx="5731510" cy="3023937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2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0DF8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223487D9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181A319A" w14:textId="5A87AE3F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13. To design the Network with Dynamic Routing using Packet Tracer (Distance vector &amp; OSPF)</w:t>
      </w:r>
    </w:p>
    <w:p w14:paraId="3FEDA61B" w14:textId="77777777" w:rsidR="00FF389B" w:rsidRPr="009B79F0" w:rsidRDefault="00FF389B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AF5CA" wp14:editId="5054211F">
            <wp:extent cx="5731510" cy="303596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/>
                  </pic:blipFill>
                  <pic:spPr bwMode="auto">
                    <a:xfrm>
                      <a:off x="0" y="0"/>
                      <a:ext cx="5731510" cy="303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2663" w14:textId="77777777" w:rsidR="00FF389B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14. Design the Functionalities and Exploration of TCP using Packet Tracer</w:t>
      </w:r>
    </w:p>
    <w:p w14:paraId="6F6F6FDD" w14:textId="77777777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77AD4" wp14:editId="567FE551">
            <wp:extent cx="5731510" cy="30086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7191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7C879F3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10FB5AEA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15DB6B3F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1DAE181F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CE881D5" w14:textId="77777777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15. Design the Functionalities of Exploration UDP using Packet Tracer</w:t>
      </w:r>
    </w:p>
    <w:p w14:paraId="5EC9C32F" w14:textId="77777777" w:rsidR="006F3DA7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D2727" wp14:editId="5923A4A9">
            <wp:extent cx="5731510" cy="30086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D71C" w14:textId="77777777" w:rsidR="00FF389B" w:rsidRPr="009B79F0" w:rsidRDefault="006F3DA7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16.</w:t>
      </w:r>
      <w:r w:rsidR="00B806C8" w:rsidRPr="009B79F0">
        <w:rPr>
          <w:rFonts w:ascii="Times New Roman" w:hAnsi="Times New Roman" w:cs="Times New Roman"/>
          <w:sz w:val="28"/>
          <w:szCs w:val="28"/>
        </w:rPr>
        <w:t xml:space="preserve"> Design the network model for Subnetting – Class C Addressing using packet tracer</w:t>
      </w:r>
    </w:p>
    <w:p w14:paraId="47B642BC" w14:textId="77777777" w:rsidR="00FF389B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0C8A7" wp14:editId="4CCE7FAA">
            <wp:extent cx="5731510" cy="32232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FFF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2AAB50A6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0941AB94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375FF3E1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0CFE3C88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26E2A36F" w14:textId="544C44F5" w:rsidR="00CF71E2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17. Implementation of server – client using TCP socket programming</w:t>
      </w:r>
    </w:p>
    <w:p w14:paraId="5FA4A24E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048429" wp14:editId="2D4EE5D9">
            <wp:extent cx="5731510" cy="30086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6107" w14:textId="77777777" w:rsidR="00B806C8" w:rsidRPr="009B79F0" w:rsidRDefault="00B806C8" w:rsidP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18. Implementation of server – client using UDP socket programming</w:t>
      </w:r>
    </w:p>
    <w:p w14:paraId="18DE2974" w14:textId="77777777" w:rsidR="00B806C8" w:rsidRPr="009B79F0" w:rsidRDefault="00B806C8" w:rsidP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D47E36" wp14:editId="60FAC94A">
            <wp:extent cx="5731510" cy="30086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0DC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10C32FF7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2B13DCF1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340FC498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BF5DA27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0106AAF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19. Simulating X, Y, Z Company Network Design and simulate using Packet Tracer</w:t>
      </w:r>
    </w:p>
    <w:p w14:paraId="70D99509" w14:textId="77777777" w:rsidR="00CF71E2" w:rsidRPr="009B79F0" w:rsidRDefault="00CF71E2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8F666" wp14:editId="42E16A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75D3" w14:textId="77777777" w:rsidR="00CF71E2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20. Configuration of DHCP (dynamic host configuration protocol) in packet tracer</w:t>
      </w:r>
    </w:p>
    <w:p w14:paraId="78B00DB8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7C924" wp14:editId="777C620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4588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C772548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06EC289C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229E430A" w14:textId="1064D280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21.Make a Computer Lab to transfer a message from one node to another to design and simulate using Cisco Packet Tracer</w:t>
      </w:r>
    </w:p>
    <w:p w14:paraId="2C7E8863" w14:textId="77777777" w:rsidR="00CF71E2" w:rsidRPr="009B79F0" w:rsidRDefault="00CF71E2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9EC0D" wp14:editId="5271A76E">
            <wp:extent cx="5731510" cy="3026833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/>
                  </pic:blipFill>
                  <pic:spPr bwMode="auto">
                    <a:xfrm>
                      <a:off x="0" y="0"/>
                      <a:ext cx="5731510" cy="302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308D2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22. Transport layer protocol header analysis using Wireshark- TCP</w:t>
      </w:r>
    </w:p>
    <w:p w14:paraId="5FB6255F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118C6" wp14:editId="0F9060C3">
            <wp:extent cx="5731510" cy="30149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997B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3640FA12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75C65E13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614016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70E00915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6DE9D931" w14:textId="2CDE8D50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23. Network layer protocol header analysis using Wireshark – SMTP</w:t>
      </w:r>
    </w:p>
    <w:p w14:paraId="3F3E2596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DCE3FF" wp14:editId="2523683C">
            <wp:extent cx="5731510" cy="303106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/>
                  </pic:blipFill>
                  <pic:spPr bwMode="auto">
                    <a:xfrm>
                      <a:off x="0" y="0"/>
                      <a:ext cx="5731510" cy="303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BDD6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24. Network layer protocol header analysis using Wireshark – ICMP</w:t>
      </w:r>
    </w:p>
    <w:p w14:paraId="5863AC7B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627AEB" wp14:editId="0F128142">
            <wp:extent cx="5731510" cy="30054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E08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E9F29FB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B1A7B31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71F5050D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FCFC679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0FDE873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67CB4B1B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7D0D4803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25. Transport layer protocol header analysis using Wireshark – UDP</w:t>
      </w:r>
    </w:p>
    <w:p w14:paraId="019088F0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58C6E" wp14:editId="0E192E6E">
            <wp:extent cx="5731510" cy="29819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1DC1" w14:textId="77777777" w:rsidR="00B806C8" w:rsidRPr="009B79F0" w:rsidRDefault="00B806C8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 xml:space="preserve">26. Network layer protocol header analysis using Wireshark </w:t>
      </w:r>
      <w:r w:rsidR="00E42640" w:rsidRPr="009B79F0">
        <w:rPr>
          <w:rFonts w:ascii="Times New Roman" w:hAnsi="Times New Roman" w:cs="Times New Roman"/>
          <w:sz w:val="28"/>
          <w:szCs w:val="28"/>
        </w:rPr>
        <w:t>–</w:t>
      </w:r>
      <w:r w:rsidRPr="009B79F0">
        <w:rPr>
          <w:rFonts w:ascii="Times New Roman" w:hAnsi="Times New Roman" w:cs="Times New Roman"/>
          <w:sz w:val="28"/>
          <w:szCs w:val="28"/>
        </w:rPr>
        <w:t xml:space="preserve"> ARP</w:t>
      </w:r>
    </w:p>
    <w:p w14:paraId="1D9C424B" w14:textId="77777777" w:rsidR="00E42640" w:rsidRPr="009B79F0" w:rsidRDefault="00E426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16FCF6" wp14:editId="47F362C0">
            <wp:extent cx="5731510" cy="30270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F9AC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5D220314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7CDCF250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4348D9B4" w14:textId="77777777" w:rsidR="003B3740" w:rsidRPr="009B79F0" w:rsidRDefault="003B3740">
      <w:pPr>
        <w:rPr>
          <w:rFonts w:ascii="Times New Roman" w:hAnsi="Times New Roman" w:cs="Times New Roman"/>
          <w:sz w:val="28"/>
          <w:szCs w:val="28"/>
        </w:rPr>
      </w:pPr>
    </w:p>
    <w:p w14:paraId="0ECFF046" w14:textId="77777777" w:rsidR="009B79F0" w:rsidRDefault="009B79F0">
      <w:pPr>
        <w:rPr>
          <w:rFonts w:ascii="Times New Roman" w:hAnsi="Times New Roman" w:cs="Times New Roman"/>
          <w:sz w:val="28"/>
          <w:szCs w:val="28"/>
        </w:rPr>
      </w:pPr>
    </w:p>
    <w:p w14:paraId="2545D3D5" w14:textId="5DC94E5B" w:rsidR="00E42640" w:rsidRPr="009B79F0" w:rsidRDefault="00E426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27. Network layer protocol header analysis using Wireshark – HTTP</w:t>
      </w:r>
    </w:p>
    <w:p w14:paraId="02DC5FA2" w14:textId="77777777" w:rsidR="00E42640" w:rsidRPr="009B79F0" w:rsidRDefault="00E426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20437A" wp14:editId="73C99674">
            <wp:extent cx="5731510" cy="30384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87BE" w14:textId="77777777" w:rsidR="00E42640" w:rsidRPr="009B79F0" w:rsidRDefault="00E426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28. Demonstration of PING operation using ICMP in Wireshark</w:t>
      </w:r>
    </w:p>
    <w:p w14:paraId="485D5F37" w14:textId="77777777" w:rsidR="00E42640" w:rsidRPr="009B79F0" w:rsidRDefault="003B3740">
      <w:pPr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9DD901" wp14:editId="1D9AAE64">
            <wp:extent cx="5731510" cy="32232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8DA2" w14:textId="77777777" w:rsidR="003B3740" w:rsidRPr="009B79F0" w:rsidRDefault="003B3740" w:rsidP="003B37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B852B9" w14:textId="77777777" w:rsidR="003B3740" w:rsidRPr="009B79F0" w:rsidRDefault="003B3740" w:rsidP="003B37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4A58FF" w14:textId="77777777" w:rsidR="003B3740" w:rsidRPr="009B79F0" w:rsidRDefault="003B3740" w:rsidP="003B37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452E05" w14:textId="77777777" w:rsidR="003B3740" w:rsidRPr="009B79F0" w:rsidRDefault="003B3740" w:rsidP="003B37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1D81E2" w14:textId="77777777" w:rsidR="00E42640" w:rsidRPr="009B79F0" w:rsidRDefault="00E42640" w:rsidP="003B37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29. IOT Based Smart Home Using Cisco Packet Tracer</w:t>
      </w:r>
    </w:p>
    <w:p w14:paraId="4E0CAB92" w14:textId="77777777" w:rsidR="00E42640" w:rsidRPr="009B79F0" w:rsidRDefault="00E42640" w:rsidP="00E42640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1008D" wp14:editId="571F1356">
            <wp:extent cx="5152088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31" cy="322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CC3D" w14:textId="77777777" w:rsidR="003B3740" w:rsidRPr="009B79F0" w:rsidRDefault="003B3740" w:rsidP="00E42640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sz w:val="28"/>
          <w:szCs w:val="28"/>
        </w:rPr>
      </w:pPr>
    </w:p>
    <w:p w14:paraId="538E35F2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35BC95" wp14:editId="4E90810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7370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314017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74993C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275568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30. Smart Garden in Cisco Packet Tracer</w:t>
      </w:r>
    </w:p>
    <w:p w14:paraId="3C0462FA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2249D" wp14:editId="05334A5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F5C1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6D082" wp14:editId="4F69BED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93EC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54C861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9836FB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82443B" w14:textId="77777777" w:rsidR="003B3740" w:rsidRPr="009B79F0" w:rsidRDefault="003B37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804773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lastRenderedPageBreak/>
        <w:t>31. IOT Devices in Networking Using Cisco Packet Tracer</w:t>
      </w:r>
    </w:p>
    <w:p w14:paraId="2941F393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CB90CE" wp14:editId="6A7EFFF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1E59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sz w:val="28"/>
          <w:szCs w:val="28"/>
        </w:rPr>
        <w:t>32. Control of Fan, Light, Window &amp; Application of Using Cisco Packet Tracer</w:t>
      </w:r>
    </w:p>
    <w:p w14:paraId="04DB3545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B79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F3586" wp14:editId="1F251A6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51FC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311A0D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C10E9C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5A3EC0" w14:textId="77777777" w:rsidR="00E42640" w:rsidRPr="009B79F0" w:rsidRDefault="00E42640" w:rsidP="00E4264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2641E9" w14:textId="77777777" w:rsidR="00E42640" w:rsidRPr="009B79F0" w:rsidRDefault="00E42640">
      <w:pPr>
        <w:rPr>
          <w:rFonts w:ascii="Times New Roman" w:hAnsi="Times New Roman" w:cs="Times New Roman"/>
          <w:sz w:val="28"/>
          <w:szCs w:val="28"/>
        </w:rPr>
      </w:pPr>
    </w:p>
    <w:p w14:paraId="42BB72B8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</w:p>
    <w:p w14:paraId="2C2CC5FA" w14:textId="77777777" w:rsidR="00CD70FD" w:rsidRPr="009B79F0" w:rsidRDefault="00CD70FD">
      <w:pPr>
        <w:rPr>
          <w:rFonts w:ascii="Times New Roman" w:hAnsi="Times New Roman" w:cs="Times New Roman"/>
          <w:sz w:val="28"/>
          <w:szCs w:val="28"/>
        </w:rPr>
      </w:pPr>
    </w:p>
    <w:sectPr w:rsidR="00CD70FD" w:rsidRPr="009B79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377042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0FD"/>
    <w:rsid w:val="003B3740"/>
    <w:rsid w:val="005E688A"/>
    <w:rsid w:val="006F3DA7"/>
    <w:rsid w:val="00904F13"/>
    <w:rsid w:val="009B79F0"/>
    <w:rsid w:val="00B806C8"/>
    <w:rsid w:val="00CD70FD"/>
    <w:rsid w:val="00CF71E2"/>
    <w:rsid w:val="00E42640"/>
    <w:rsid w:val="00FF3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66822"/>
  <w15:chartTrackingRefBased/>
  <w15:docId w15:val="{6193635B-7195-420D-9BCE-EB4EFB49E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2640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19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galivenkatasaiadv@outlook.com</dc:creator>
  <cp:keywords/>
  <dc:description/>
  <cp:lastModifiedBy>PUNEETH GUNTIPALLI</cp:lastModifiedBy>
  <cp:revision>4</cp:revision>
  <dcterms:created xsi:type="dcterms:W3CDTF">2023-02-12T17:30:00Z</dcterms:created>
  <dcterms:modified xsi:type="dcterms:W3CDTF">2023-02-13T05:26:00Z</dcterms:modified>
</cp:coreProperties>
</file>